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r>
        <w:rPr>
          <w:rtl w:val="0"/>
        </w:rPr>
        <w:t>The Austrian Tenor Mario Lerchenberger studied singing with Tom Sol, Lied with Joseph Breinl, oratorio with Robert Heimann, conducting with Johannes Prinz and singing teaching at the University of Music and Performing Arts Graz.</w:t>
      </w:r>
    </w:p>
    <w:p>
      <w:pPr>
        <w:pStyle w:val="Text"/>
        <w:bidi w:val="0"/>
      </w:pPr>
      <w:r>
        <w:rPr>
          <w:rtl w:val="0"/>
        </w:rPr>
        <w:t>From 2019 to 2021 he was a member of the Opera Studio at the Graz Opera, where his roles included Alfred in Strauss' "Fledermaus", Basilio in Mozart's "Le nozze di Figaro" and Man in Birtwistle's "The Corridor". He has been a permanent ensemble member of Graz Opera since the 2021/22 season and has appeared there as Trabuco in Verdi's "La forza del destino", or as Steuermann in Wagner's "Der fliegende Holl</w:t>
      </w:r>
      <w:r>
        <w:rPr>
          <w:rtl w:val="0"/>
        </w:rPr>
        <w:t>ä</w:t>
      </w:r>
      <w:r>
        <w:rPr>
          <w:rtl w:val="0"/>
        </w:rPr>
        <w:t>nder". In the 2022/23 season he can be seen in Graz in Britten's "War Requiem", Smetana's "Die verkaufte Braut" or Janacek's "Katja Kabanova", among others. His concert repertoire includes works such as Bach's "Johannespassion", Handel's "Messiah", Mendelssohn's "Lobgesang" and "Elias", Rossini's "Petite messe solennelle" or Dvo</w:t>
      </w:r>
      <w:r>
        <w:rPr>
          <w:rtl w:val="0"/>
        </w:rPr>
        <w:t>ř</w:t>
      </w:r>
      <w:r>
        <w:rPr>
          <w:rtl w:val="0"/>
        </w:rPr>
        <w:t>ak's "Stabat Mater". He performs as a soloist in numerous concerts and is active as a choir conductor and singing teacher.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